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>INFORMACINĖ PREKĖS KORTELĖ Nr. 1</w:t>
      </w:r>
    </w:p>
    <w:p w:rsidR="00B242CF" w:rsidRDefault="00B242CF" w:rsidP="00B242CF"/>
    <w:p w:rsidR="00B242CF" w:rsidRDefault="00B242CF" w:rsidP="00B242CF">
      <w:r>
        <w:t xml:space="preserve">1. Techniniai duomenys: vienvietė baidarė (raudonos spalvos), </w:t>
      </w:r>
      <w:proofErr w:type="spellStart"/>
      <w:r>
        <w:t>inv</w:t>
      </w:r>
      <w:proofErr w:type="spellEnd"/>
      <w:r>
        <w:t>. Nr.01510220/1630028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2. Atitiktis standartams ar techninės sąlygos: Vienvietė plastikinė baidar</w:t>
      </w:r>
      <w:bookmarkStart w:id="0" w:name="_GoBack"/>
      <w:bookmarkEnd w:id="0"/>
      <w:r>
        <w:t>ė, spalva raudona, korpusas apibraižytas, sėdynės atlošas suplyšęs.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8566F8" w:rsidRDefault="00B242CF" w:rsidP="008566F8">
      <w:r>
        <w:t xml:space="preserve">5. Pradinė pardavimo kaina (skaičiais ir žodžiu): </w:t>
      </w:r>
      <w:r w:rsidR="00945E53">
        <w:t>10</w:t>
      </w:r>
      <w:r>
        <w:t>0 Eur (</w:t>
      </w:r>
      <w:r w:rsidR="00945E53">
        <w:t>vienas šimtas</w:t>
      </w:r>
      <w:r>
        <w:t xml:space="preserve"> eurų).</w:t>
      </w:r>
      <w:r w:rsidR="008566F8">
        <w:t xml:space="preserve"> </w:t>
      </w:r>
      <w:r w:rsidR="008566F8">
        <w:t xml:space="preserve">Minimalus kainos didinimo intervalas – </w:t>
      </w:r>
      <w:r w:rsidR="008566F8">
        <w:rPr>
          <w:b/>
          <w:bCs/>
          <w:u w:val="single"/>
        </w:rPr>
        <w:t>1</w:t>
      </w:r>
      <w:r w:rsidR="008566F8">
        <w:rPr>
          <w:b/>
          <w:bCs/>
          <w:u w:val="single"/>
        </w:rPr>
        <w:t>0 Eur</w:t>
      </w:r>
      <w:r w:rsidR="008566F8">
        <w:rPr>
          <w:b/>
          <w:bCs/>
          <w:u w:val="single"/>
        </w:rPr>
        <w:t xml:space="preserve"> (dešimt eurų)</w:t>
      </w:r>
      <w:r w:rsidR="008566F8">
        <w:t>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465F58"/>
    <w:rsid w:val="008566F8"/>
    <w:rsid w:val="00945E53"/>
    <w:rsid w:val="00AE65E4"/>
    <w:rsid w:val="00B242CF"/>
    <w:rsid w:val="00CA51E1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AD40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2</cp:revision>
  <dcterms:created xsi:type="dcterms:W3CDTF">2019-10-21T10:25:00Z</dcterms:created>
  <dcterms:modified xsi:type="dcterms:W3CDTF">2019-10-22T08:08:00Z</dcterms:modified>
</cp:coreProperties>
</file>